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0A8BB32B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303</w:t>
      </w:r>
      <w:r w:rsidR="001E7328">
        <w:rPr>
          <w:rFonts w:ascii="Segoe UI" w:eastAsia="Times New Roman" w:hAnsi="Segoe UI" w:cs="Segoe UI"/>
          <w:sz w:val="24"/>
          <w:szCs w:val="24"/>
        </w:rPr>
        <w:t>2</w:t>
      </w:r>
      <w:r w:rsidRPr="00DA5000">
        <w:rPr>
          <w:rFonts w:ascii="Segoe UI" w:eastAsia="Times New Roman" w:hAnsi="Segoe UI" w:cs="Segoe UI"/>
          <w:sz w:val="24"/>
          <w:szCs w:val="24"/>
        </w:rPr>
        <w:t xml:space="preserve">/ </w:t>
      </w:r>
      <w:r w:rsidR="001E7328">
        <w:rPr>
          <w:rFonts w:ascii="Segoe UI" w:eastAsia="Times New Roman" w:hAnsi="Segoe UI" w:cs="Segoe UI"/>
          <w:sz w:val="24"/>
          <w:szCs w:val="24"/>
        </w:rPr>
        <w:t>04-01-2026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2F87E374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1E7328">
        <w:rPr>
          <w:rFonts w:ascii="Segoe UI" w:eastAsia="Times New Roman" w:hAnsi="Segoe UI" w:cs="Segoe UI"/>
          <w:sz w:val="24"/>
          <w:szCs w:val="24"/>
        </w:rPr>
        <w:t>June 22,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3A509966" w:rsidR="009710F2" w:rsidRPr="001E7328" w:rsidRDefault="009710F2" w:rsidP="00DA5000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1E7328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1E7328" w:rsidRPr="001E7328">
        <w:rPr>
          <w:rFonts w:ascii="Segoe UI" w:eastAsia="Times New Roman" w:hAnsi="Segoe UI" w:cs="Segoe UI"/>
          <w:sz w:val="24"/>
          <w:szCs w:val="24"/>
        </w:rPr>
        <w:t xml:space="preserve">April 1, 2026 for </w:t>
      </w:r>
      <w:r w:rsidR="001E7328" w:rsidRPr="001E7328">
        <w:rPr>
          <w:rFonts w:ascii="Segoe UI" w:hAnsi="Segoe UI" w:cs="Segoe UI"/>
          <w:sz w:val="24"/>
          <w:szCs w:val="24"/>
        </w:rPr>
        <w:t xml:space="preserve">Dumpster Services for York County facilities and Culture and Heritage Museums of York County. </w:t>
      </w:r>
      <w:r w:rsidRPr="001E7328">
        <w:rPr>
          <w:rFonts w:ascii="Segoe UI" w:eastAsia="Times New Roman" w:hAnsi="Segoe UI" w:cs="Segoe UI"/>
          <w:sz w:val="24"/>
          <w:szCs w:val="24"/>
        </w:rPr>
        <w:t>The County Council approved award to the lowest responsive and responsible bidder to</w:t>
      </w:r>
      <w:r w:rsidR="00DA5000" w:rsidRPr="001E7328">
        <w:rPr>
          <w:rFonts w:ascii="Segoe UI" w:eastAsia="Times New Roman" w:hAnsi="Segoe UI" w:cs="Segoe UI"/>
          <w:sz w:val="24"/>
          <w:szCs w:val="24"/>
        </w:rPr>
        <w:t xml:space="preserve"> </w:t>
      </w:r>
      <w:r w:rsidR="001E7328" w:rsidRPr="001E7328">
        <w:rPr>
          <w:rFonts w:ascii="Segoe UI" w:eastAsia="Times New Roman" w:hAnsi="Segoe UI" w:cs="Segoe UI"/>
          <w:sz w:val="24"/>
          <w:szCs w:val="24"/>
        </w:rPr>
        <w:t xml:space="preserve">Republic Services of Fort Mill, SC.  </w:t>
      </w:r>
      <w:r w:rsidRPr="001E7328">
        <w:rPr>
          <w:rFonts w:ascii="Segoe UI" w:eastAsia="Times New Roman" w:hAnsi="Segoe UI" w:cs="Segoe UI"/>
          <w:sz w:val="24"/>
          <w:szCs w:val="24"/>
        </w:rPr>
        <w:t xml:space="preserve">  </w:t>
      </w:r>
    </w:p>
    <w:p w14:paraId="6DF5AA66" w14:textId="77777777" w:rsidR="009710F2" w:rsidRPr="001E7328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1E7328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1E7328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1E7328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1E7328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2C62C758" w:rsidR="009710F2" w:rsidRPr="001E7328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1E7328">
        <w:rPr>
          <w:rFonts w:ascii="Segoe UI" w:eastAsia="Times New Roman" w:hAnsi="Segoe UI" w:cs="Segoe UI"/>
          <w:sz w:val="24"/>
          <w:szCs w:val="24"/>
        </w:rPr>
        <w:t>303</w:t>
      </w:r>
      <w:r w:rsidR="001E7328" w:rsidRPr="001E7328">
        <w:rPr>
          <w:rFonts w:ascii="Segoe UI" w:eastAsia="Times New Roman" w:hAnsi="Segoe UI" w:cs="Segoe UI"/>
          <w:sz w:val="24"/>
          <w:szCs w:val="24"/>
        </w:rPr>
        <w:t>2</w:t>
      </w:r>
      <w:r w:rsidR="009710F2" w:rsidRPr="001E7328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1E7328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1E7328">
        <w:rPr>
          <w:rFonts w:ascii="Segoe UI" w:eastAsia="Times New Roman" w:hAnsi="Segoe UI" w:cs="Segoe UI"/>
          <w:sz w:val="24"/>
          <w:szCs w:val="24"/>
        </w:rPr>
        <w:t>TGS/ka</w:t>
      </w:r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27807E7C" w14:textId="77777777" w:rsidR="001E7328" w:rsidRDefault="001E7328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</w:p>
    <w:p w14:paraId="7E2ABC2C" w14:textId="078110C6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bookmarkStart w:id="0" w:name="_GoBack"/>
      <w:bookmarkEnd w:id="0"/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173C63"/>
    <w:rsid w:val="001B3F52"/>
    <w:rsid w:val="001E7328"/>
    <w:rsid w:val="00242953"/>
    <w:rsid w:val="00292D55"/>
    <w:rsid w:val="002F73A2"/>
    <w:rsid w:val="003D20B0"/>
    <w:rsid w:val="00494951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710F2"/>
    <w:rsid w:val="009E048E"/>
    <w:rsid w:val="00B4417E"/>
    <w:rsid w:val="00B91EEE"/>
    <w:rsid w:val="00BE4CCA"/>
    <w:rsid w:val="00D722AE"/>
    <w:rsid w:val="00DA5000"/>
    <w:rsid w:val="00DC5A6E"/>
    <w:rsid w:val="00EA286F"/>
    <w:rsid w:val="00EC20D6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2</cp:revision>
  <cp:lastPrinted>2023-11-01T16:39:00Z</cp:lastPrinted>
  <dcterms:created xsi:type="dcterms:W3CDTF">2026-06-22T17:10:00Z</dcterms:created>
  <dcterms:modified xsi:type="dcterms:W3CDTF">2026-06-22T17:10:00Z</dcterms:modified>
</cp:coreProperties>
</file>