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F96014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  <w:t xml:space="preserve">Bid# </w:t>
      </w:r>
      <w:r w:rsidR="00444F98">
        <w:rPr>
          <w:rFonts w:ascii="Arial" w:eastAsia="Arial" w:hAnsi="Arial"/>
          <w:color w:val="000000"/>
          <w:sz w:val="24"/>
        </w:rPr>
        <w:t>286</w:t>
      </w:r>
      <w:r w:rsidR="005E4692">
        <w:rPr>
          <w:rFonts w:ascii="Arial" w:eastAsia="Arial" w:hAnsi="Arial"/>
          <w:color w:val="000000"/>
          <w:sz w:val="24"/>
        </w:rPr>
        <w:t>2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  <w:t>Bid Awarded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  <w:t>May 15, 2023</w:t>
      </w:r>
    </w:p>
    <w:p w:rsidR="002B36DD" w:rsidRPr="00F213E2" w:rsidRDefault="00F213E2">
      <w:pPr>
        <w:spacing w:before="550" w:line="276" w:lineRule="exact"/>
        <w:ind w:left="288" w:right="72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5E4692">
        <w:rPr>
          <w:rFonts w:ascii="Arial" w:eastAsia="Arial" w:hAnsi="Arial"/>
          <w:color w:val="000000"/>
          <w:sz w:val="24"/>
          <w:szCs w:val="24"/>
        </w:rPr>
        <w:t xml:space="preserve">Sealed Bids were received on April </w:t>
      </w:r>
      <w:r w:rsidR="005E4692" w:rsidRPr="005E4692">
        <w:rPr>
          <w:rFonts w:ascii="Arial" w:eastAsia="Arial" w:hAnsi="Arial"/>
          <w:color w:val="000000"/>
          <w:sz w:val="24"/>
          <w:szCs w:val="24"/>
        </w:rPr>
        <w:t>12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, 2023 for </w:t>
      </w:r>
      <w:bookmarkStart w:id="0" w:name="_GoBack"/>
      <w:bookmarkEnd w:id="0"/>
      <w:r w:rsidR="005E4692" w:rsidRPr="005E4692">
        <w:rPr>
          <w:rFonts w:ascii="Arial" w:hAnsi="Arial" w:cs="Arial"/>
          <w:color w:val="000000"/>
          <w:sz w:val="24"/>
          <w:szCs w:val="24"/>
        </w:rPr>
        <w:t>Hwy 274/Hwy 49 Mowing 2023-2024 Project #21334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. The County Council approved and awarded this bid to </w:t>
      </w:r>
      <w:r w:rsidR="005E4692" w:rsidRPr="005E4692">
        <w:rPr>
          <w:rFonts w:ascii="Arial" w:eastAsia="Arial" w:hAnsi="Arial"/>
          <w:color w:val="000000"/>
          <w:sz w:val="24"/>
          <w:szCs w:val="24"/>
        </w:rPr>
        <w:t>Bethel Lawn and Landscaping LLC of Clover SC</w:t>
      </w:r>
      <w:r w:rsidR="005E4692">
        <w:rPr>
          <w:rFonts w:ascii="Arial" w:eastAsia="Arial" w:hAnsi="Arial"/>
          <w:color w:val="000000"/>
          <w:sz w:val="24"/>
          <w:szCs w:val="24"/>
        </w:rPr>
        <w:t>.</w:t>
      </w:r>
    </w:p>
    <w:p w:rsidR="002B36DD" w:rsidRDefault="00F213E2">
      <w:pPr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bid.</w:t>
      </w:r>
    </w:p>
    <w:p w:rsidR="002B36DD" w:rsidRDefault="00F213E2">
      <w:pPr>
        <w:spacing w:before="556" w:after="5237" w:line="274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28</w:t>
      </w:r>
      <w:r w:rsidR="00444F98">
        <w:rPr>
          <w:rFonts w:ascii="Arial" w:eastAsia="Arial" w:hAnsi="Arial"/>
          <w:color w:val="000000"/>
          <w:sz w:val="24"/>
        </w:rPr>
        <w:t>6</w:t>
      </w:r>
      <w:r w:rsidR="005E4692">
        <w:rPr>
          <w:rFonts w:ascii="Arial" w:eastAsia="Arial" w:hAnsi="Arial"/>
          <w:color w:val="000000"/>
          <w:sz w:val="24"/>
        </w:rPr>
        <w:t>2</w:t>
      </w:r>
      <w:r>
        <w:rPr>
          <w:rFonts w:ascii="Arial" w:eastAsia="Arial" w:hAnsi="Arial"/>
          <w:color w:val="000000"/>
          <w:sz w:val="24"/>
        </w:rPr>
        <w:t xml:space="preserve">val </w:t>
      </w:r>
      <w:r>
        <w:rPr>
          <w:rFonts w:ascii="Arial" w:eastAsia="Arial" w:hAnsi="Arial"/>
          <w:color w:val="000000"/>
          <w:sz w:val="24"/>
        </w:rPr>
        <w:br/>
        <w:t>TGS/</w:t>
      </w:r>
      <w:proofErr w:type="spellStart"/>
      <w:r>
        <w:rPr>
          <w:rFonts w:ascii="Arial" w:eastAsia="Arial" w:hAnsi="Arial"/>
          <w:color w:val="000000"/>
          <w:sz w:val="24"/>
        </w:rPr>
        <w:t>jc</w:t>
      </w:r>
      <w:proofErr w:type="spellEnd"/>
    </w:p>
    <w:p w:rsidR="002B36DD" w:rsidRDefault="002B36DD">
      <w:pPr>
        <w:spacing w:before="556" w:after="5237" w:line="274" w:lineRule="exact"/>
        <w:sectPr w:rsidR="002B36DD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>
      <w:pPr>
        <w:spacing w:before="2" w:line="205" w:lineRule="exact"/>
        <w:jc w:val="center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7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2B36DD"/>
    <w:rsid w:val="00444F98"/>
    <w:rsid w:val="005E4692"/>
    <w:rsid w:val="00950353"/>
    <w:rsid w:val="00D9358A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E84037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rkcountygov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2</cp:revision>
  <dcterms:created xsi:type="dcterms:W3CDTF">2023-05-19T19:15:00Z</dcterms:created>
  <dcterms:modified xsi:type="dcterms:W3CDTF">2023-05-19T19:15:00Z</dcterms:modified>
</cp:coreProperties>
</file>